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82" w:rsidRDefault="00BA41B9">
      <w:r w:rsidRPr="00BA41B9">
        <w:t>ЭЦУ-150 с летним рабочим органом</w:t>
      </w:r>
    </w:p>
    <w:p w:rsidR="00BA41B9" w:rsidRDefault="00BA41B9" w:rsidP="00BA41B9">
      <w:proofErr w:type="gramStart"/>
      <w:r>
        <w:t>Предназначен</w:t>
      </w:r>
      <w:proofErr w:type="gramEnd"/>
      <w:r>
        <w:t xml:space="preserve"> для прокладки </w:t>
      </w:r>
      <w:proofErr w:type="spellStart"/>
      <w:r>
        <w:t>газо</w:t>
      </w:r>
      <w:proofErr w:type="spellEnd"/>
      <w:r>
        <w:t xml:space="preserve"> — и водопроводов, сетей канализации, связи и электропередачи и позволяет производить быструю смену режущего органа для получения траншей разной ширины, используется на разных категориях грунта.</w:t>
      </w:r>
    </w:p>
    <w:p w:rsidR="00BA41B9" w:rsidRDefault="00BA41B9" w:rsidP="00BA41B9">
      <w:r>
        <w:t xml:space="preserve"> </w:t>
      </w:r>
    </w:p>
    <w:p w:rsidR="00BA41B9" w:rsidRDefault="00BA41B9" w:rsidP="00BA41B9">
      <w:r>
        <w:t>Передняя навеска:</w:t>
      </w:r>
    </w:p>
    <w:p w:rsidR="00BA41B9" w:rsidRDefault="00BA41B9" w:rsidP="00BA41B9">
      <w:r>
        <w:t>Бульдозер-погрузчик, поворотный бульдозерный или жёсткий бульдозерный отвал.</w:t>
      </w:r>
      <w:r>
        <w:tab/>
      </w:r>
    </w:p>
    <w:p w:rsidR="00BA41B9" w:rsidRDefault="00BA41B9" w:rsidP="00BA41B9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41B9" w:rsidTr="00330037">
        <w:tc>
          <w:tcPr>
            <w:tcW w:w="9571" w:type="dxa"/>
            <w:gridSpan w:val="2"/>
          </w:tcPr>
          <w:p w:rsidR="00BA41B9" w:rsidRDefault="00BA41B9" w:rsidP="00BA41B9">
            <w:pPr>
              <w:jc w:val="center"/>
            </w:pPr>
            <w:r>
              <w:t>Основные характеристики:</w:t>
            </w:r>
          </w:p>
        </w:tc>
      </w:tr>
      <w:tr w:rsidR="00BA41B9" w:rsidTr="00BA41B9">
        <w:tc>
          <w:tcPr>
            <w:tcW w:w="4785" w:type="dxa"/>
          </w:tcPr>
          <w:p w:rsidR="00BA41B9" w:rsidRDefault="00BA41B9">
            <w:r>
              <w:t>Базовый трактор</w:t>
            </w:r>
          </w:p>
        </w:tc>
        <w:tc>
          <w:tcPr>
            <w:tcW w:w="4786" w:type="dxa"/>
          </w:tcPr>
          <w:p w:rsidR="00BA41B9" w:rsidRDefault="00BA41B9">
            <w:r>
              <w:t>"</w:t>
            </w:r>
            <w:proofErr w:type="spellStart"/>
            <w:r>
              <w:t>Беларус</w:t>
            </w:r>
            <w:proofErr w:type="spellEnd"/>
            <w:r>
              <w:t xml:space="preserve"> 92П", </w:t>
            </w:r>
            <w:proofErr w:type="spellStart"/>
            <w:r>
              <w:t>Беларус</w:t>
            </w:r>
            <w:proofErr w:type="spellEnd"/>
            <w:r>
              <w:t xml:space="preserve"> 80.1" и его модификации</w:t>
            </w:r>
          </w:p>
        </w:tc>
      </w:tr>
      <w:tr w:rsidR="00BA41B9" w:rsidTr="00BA41B9">
        <w:tc>
          <w:tcPr>
            <w:tcW w:w="4785" w:type="dxa"/>
          </w:tcPr>
          <w:p w:rsidR="00BA41B9" w:rsidRDefault="00BA41B9">
            <w:r>
              <w:t>Редуктор</w:t>
            </w:r>
          </w:p>
        </w:tc>
        <w:tc>
          <w:tcPr>
            <w:tcW w:w="4786" w:type="dxa"/>
          </w:tcPr>
          <w:p w:rsidR="00BA41B9" w:rsidRDefault="00BA41B9">
            <w:r>
              <w:t>2-х скоростной; реверс</w:t>
            </w:r>
          </w:p>
        </w:tc>
      </w:tr>
      <w:tr w:rsidR="00BA41B9" w:rsidTr="00BA41B9">
        <w:tc>
          <w:tcPr>
            <w:tcW w:w="4785" w:type="dxa"/>
          </w:tcPr>
          <w:p w:rsidR="00BA41B9" w:rsidRDefault="00BA41B9">
            <w:r>
              <w:t>Привод рабочего органа</w:t>
            </w:r>
          </w:p>
        </w:tc>
        <w:tc>
          <w:tcPr>
            <w:tcW w:w="4786" w:type="dxa"/>
          </w:tcPr>
          <w:p w:rsidR="00BA41B9" w:rsidRDefault="00BA41B9">
            <w:r>
              <w:t>от заднего ВОМ</w:t>
            </w:r>
          </w:p>
        </w:tc>
      </w:tr>
      <w:tr w:rsidR="00BA41B9" w:rsidTr="00BA41B9">
        <w:tc>
          <w:tcPr>
            <w:tcW w:w="4785" w:type="dxa"/>
          </w:tcPr>
          <w:p w:rsidR="00BA41B9" w:rsidRDefault="00BA41B9">
            <w:r>
              <w:t xml:space="preserve">Глубина копания,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BA41B9" w:rsidRDefault="00BA41B9">
            <w:r>
              <w:t>1600, 1900</w:t>
            </w:r>
          </w:p>
        </w:tc>
      </w:tr>
      <w:tr w:rsidR="00BA41B9" w:rsidTr="00BA41B9">
        <w:tc>
          <w:tcPr>
            <w:tcW w:w="4785" w:type="dxa"/>
          </w:tcPr>
          <w:p w:rsidR="00BA41B9" w:rsidRDefault="00BA41B9">
            <w:r>
              <w:t>Тип рабочего органа</w:t>
            </w:r>
          </w:p>
        </w:tc>
        <w:tc>
          <w:tcPr>
            <w:tcW w:w="4786" w:type="dxa"/>
          </w:tcPr>
          <w:p w:rsidR="00BA41B9" w:rsidRDefault="00BA41B9">
            <w:r>
              <w:t>цепной скребковый</w:t>
            </w:r>
          </w:p>
        </w:tc>
      </w:tr>
      <w:tr w:rsidR="00BA41B9" w:rsidTr="00BA41B9">
        <w:tc>
          <w:tcPr>
            <w:tcW w:w="4785" w:type="dxa"/>
          </w:tcPr>
          <w:p w:rsidR="00BA41B9" w:rsidRDefault="00BA41B9">
            <w:r>
              <w:t xml:space="preserve">Ширина копания,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BA41B9" w:rsidRDefault="00BA41B9">
            <w:r>
              <w:t>210; 270; 410</w:t>
            </w:r>
          </w:p>
        </w:tc>
      </w:tr>
      <w:tr w:rsidR="00BA41B9" w:rsidTr="00386E09">
        <w:tc>
          <w:tcPr>
            <w:tcW w:w="9571" w:type="dxa"/>
            <w:gridSpan w:val="2"/>
          </w:tcPr>
          <w:p w:rsidR="00BA41B9" w:rsidRDefault="00BA41B9"/>
        </w:tc>
      </w:tr>
      <w:tr w:rsidR="00BA41B9" w:rsidTr="00250B67">
        <w:tc>
          <w:tcPr>
            <w:tcW w:w="9571" w:type="dxa"/>
            <w:gridSpan w:val="2"/>
          </w:tcPr>
          <w:p w:rsidR="00BA41B9" w:rsidRDefault="00BA41B9" w:rsidP="00BA41B9">
            <w:pPr>
              <w:jc w:val="center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</w:tr>
      <w:tr w:rsidR="00BA41B9" w:rsidTr="00BA41B9">
        <w:tc>
          <w:tcPr>
            <w:tcW w:w="4785" w:type="dxa"/>
          </w:tcPr>
          <w:p w:rsidR="00BA41B9" w:rsidRDefault="00BA41B9">
            <w:r>
              <w:t>длина</w:t>
            </w:r>
          </w:p>
        </w:tc>
        <w:tc>
          <w:tcPr>
            <w:tcW w:w="4786" w:type="dxa"/>
          </w:tcPr>
          <w:p w:rsidR="00BA41B9" w:rsidRDefault="00BA41B9">
            <w:r>
              <w:t>7150, в транспортном положении……5650</w:t>
            </w:r>
          </w:p>
        </w:tc>
      </w:tr>
      <w:tr w:rsidR="00BA41B9" w:rsidTr="00BA41B9">
        <w:tc>
          <w:tcPr>
            <w:tcW w:w="4785" w:type="dxa"/>
          </w:tcPr>
          <w:p w:rsidR="00BA41B9" w:rsidRDefault="00BA41B9">
            <w:r>
              <w:t>ширина</w:t>
            </w:r>
          </w:p>
        </w:tc>
        <w:tc>
          <w:tcPr>
            <w:tcW w:w="4786" w:type="dxa"/>
          </w:tcPr>
          <w:p w:rsidR="00BA41B9" w:rsidRDefault="00BA41B9">
            <w:r>
              <w:t>2100</w:t>
            </w:r>
          </w:p>
        </w:tc>
      </w:tr>
      <w:tr w:rsidR="00BA41B9" w:rsidTr="00BA41B9">
        <w:tc>
          <w:tcPr>
            <w:tcW w:w="4785" w:type="dxa"/>
          </w:tcPr>
          <w:p w:rsidR="00BA41B9" w:rsidRDefault="00BA41B9">
            <w:r>
              <w:t>высота</w:t>
            </w:r>
            <w:r>
              <w:tab/>
            </w:r>
          </w:p>
        </w:tc>
        <w:tc>
          <w:tcPr>
            <w:tcW w:w="4786" w:type="dxa"/>
          </w:tcPr>
          <w:p w:rsidR="00BA41B9" w:rsidRDefault="00BA41B9" w:rsidP="00BA41B9">
            <w:r>
              <w:t>2765, в транспортном положении……2900</w:t>
            </w:r>
          </w:p>
        </w:tc>
      </w:tr>
      <w:tr w:rsidR="00BA41B9" w:rsidTr="00BA41B9">
        <w:tc>
          <w:tcPr>
            <w:tcW w:w="4785" w:type="dxa"/>
          </w:tcPr>
          <w:p w:rsidR="00BA41B9" w:rsidRDefault="00BA41B9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BA41B9" w:rsidRDefault="00BA41B9">
            <w:r>
              <w:t>5170</w:t>
            </w:r>
          </w:p>
        </w:tc>
      </w:tr>
    </w:tbl>
    <w:p w:rsidR="00BA41B9" w:rsidRDefault="00BA41B9"/>
    <w:sectPr w:rsidR="00BA41B9" w:rsidSect="0005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B9"/>
    <w:rsid w:val="00055E82"/>
    <w:rsid w:val="00BA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2011-06-06T08:09:00Z</dcterms:created>
  <dcterms:modified xsi:type="dcterms:W3CDTF">2011-06-06T08:14:00Z</dcterms:modified>
</cp:coreProperties>
</file>